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65AE" w:rsidRDefault="00F865AE" w:rsidP="00F865AE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F865AE" w:rsidRDefault="00F865AE" w:rsidP="00F865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F865AE" w:rsidRDefault="00F865AE" w:rsidP="00F865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F865AE" w:rsidRDefault="00F865AE" w:rsidP="00F865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65AE" w:rsidRDefault="00F865AE" w:rsidP="00F865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865AE" w:rsidRDefault="00F865AE" w:rsidP="00F865AE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ноября 2018 г.                         г. Ипатово                                                № 1519</w:t>
      </w:r>
    </w:p>
    <w:p w:rsid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P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 xml:space="preserve">Об утверждении инвестиционного паспорта Ипатовского городского округа Ставропольского края 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  <w:t>В соответствии с постановлением администрации Ипатовского городского округа Ставропольского края от 05 июля 2018 года № 821 «Об утверждении Стандарта деятельности органов местного самоуправления по обеспечению благоприятного инвестиционного климата в Ипатовском городском округе Ставропольского края» и в целях продвижения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4A0970">
        <w:rPr>
          <w:rFonts w:ascii="Times New Roman" w:hAnsi="Times New Roman" w:cs="Times New Roman"/>
          <w:sz w:val="28"/>
          <w:szCs w:val="28"/>
        </w:rPr>
        <w:t xml:space="preserve">на рынок инвестиционных ресурсов, повышения инвестиционной привлекательности территории, администрация Ипатовского городского округа Ставропольского края 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  <w:t xml:space="preserve">1. Утвердить прилагаемый инвестиционный паспорт Ипатовского городского округа Ставропольского края. 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  <w:t>2. Поручить отделу экономического развития администрации Ипатовского городского округа Ставропольского края ежегодно, в срок до 01 декабря текущего года вносить изменения в инвестиционный паспорт Ипатовского городского округа Ставропольского края на текущий год.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</w:r>
      <w:r w:rsidRPr="004A0970">
        <w:rPr>
          <w:rFonts w:ascii="Times New Roman" w:hAnsi="Times New Roman" w:cs="Times New Roman"/>
          <w:sz w:val="28"/>
          <w:szCs w:val="28"/>
        </w:rPr>
        <w:tab/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  <w:t>3. Признать утратившими силу постановления администрации Ипатовского муниципального района Ставропольского края: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  <w:t>от 07 июля 2015 г. № 500 «Об утверждении инвестиционного паспорта Ипатовского муниципального района Ставропольского края»;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  <w:t>от 29 ноября 2017 г. № 588 «О внесении изменений в постановление администрации Ипатовского муниципального района Ставропольского края от 07 июля 2015 г. № 500 «Об утверждении инвестиционного паспорта Ипатовского муниципального района Ставропольского края».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  <w:t xml:space="preserve">4. Отделу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</w:t>
      </w:r>
      <w:proofErr w:type="gramStart"/>
      <w:r w:rsidRPr="004A0970">
        <w:rPr>
          <w:rFonts w:ascii="Times New Roman" w:hAnsi="Times New Roman" w:cs="Times New Roman"/>
          <w:sz w:val="28"/>
          <w:szCs w:val="28"/>
        </w:rPr>
        <w:t>Ипатовского  городского</w:t>
      </w:r>
      <w:proofErr w:type="gramEnd"/>
      <w:r w:rsidRPr="004A0970">
        <w:rPr>
          <w:rFonts w:ascii="Times New Roman" w:hAnsi="Times New Roman" w:cs="Times New Roman"/>
          <w:sz w:val="28"/>
          <w:szCs w:val="28"/>
        </w:rPr>
        <w:t xml:space="preserve"> округа Ставропольского края в информационно-телекоммуникационной сети «Интернет».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lastRenderedPageBreak/>
        <w:tab/>
        <w:t xml:space="preserve">5. Контроль за выполнением настоящего постановления возложить на заместителя главы администрации Ипатовского городского округа Ставропольского края Т.А. Фоменко. </w:t>
      </w: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Pr="004A0970" w:rsidRDefault="004A0970" w:rsidP="004A09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ab/>
        <w:t xml:space="preserve">6. Настоящее постановление вступает в силу со дня его подписания. </w:t>
      </w:r>
    </w:p>
    <w:p w:rsidR="004A0970" w:rsidRP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P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0970" w:rsidRP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4A0970" w:rsidRP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4A0970" w:rsidRPr="004A0970" w:rsidRDefault="004A0970" w:rsidP="004A097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4A0970">
        <w:rPr>
          <w:rFonts w:ascii="Times New Roman" w:hAnsi="Times New Roman" w:cs="Times New Roman"/>
          <w:sz w:val="28"/>
          <w:szCs w:val="28"/>
        </w:rPr>
        <w:t>Ставропольско</w:t>
      </w:r>
      <w:r>
        <w:rPr>
          <w:rFonts w:ascii="Times New Roman" w:hAnsi="Times New Roman" w:cs="Times New Roman"/>
          <w:sz w:val="28"/>
          <w:szCs w:val="28"/>
        </w:rPr>
        <w:t>го края                                                                       С.Б. Савченко</w:t>
      </w:r>
      <w:bookmarkStart w:id="0" w:name="_GoBack"/>
      <w:bookmarkEnd w:id="0"/>
    </w:p>
    <w:sectPr w:rsidR="004A0970" w:rsidRPr="004A0970" w:rsidSect="00B34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7C6388"/>
    <w:rsid w:val="00016DA4"/>
    <w:rsid w:val="000F4995"/>
    <w:rsid w:val="00301239"/>
    <w:rsid w:val="00480DD5"/>
    <w:rsid w:val="004A0970"/>
    <w:rsid w:val="007264C5"/>
    <w:rsid w:val="007C6388"/>
    <w:rsid w:val="008E2F34"/>
    <w:rsid w:val="00976B38"/>
    <w:rsid w:val="00AA48EE"/>
    <w:rsid w:val="00AE435F"/>
    <w:rsid w:val="00B34D3F"/>
    <w:rsid w:val="00BC5720"/>
    <w:rsid w:val="00F865AE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3857231D-A34E-4C14-AA5A-B894F7965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D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A6E38-882F-4CB8-8FC1-735303E12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354</Words>
  <Characters>2023</Characters>
  <Application>Microsoft Office Word</Application>
  <DocSecurity>0</DocSecurity>
  <Lines>16</Lines>
  <Paragraphs>4</Paragraphs>
  <ScaleCrop>false</ScaleCrop>
  <Company>Орготдел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5</cp:revision>
  <cp:lastPrinted>2018-12-10T13:28:00Z</cp:lastPrinted>
  <dcterms:created xsi:type="dcterms:W3CDTF">2018-12-04T11:49:00Z</dcterms:created>
  <dcterms:modified xsi:type="dcterms:W3CDTF">2018-12-11T13:42:00Z</dcterms:modified>
</cp:coreProperties>
</file>